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eastAsia" w:ascii="仿宋_GB2312" w:hAnsi="宋体" w:eastAsia="仿宋_GB2312" w:cs="仿宋"/>
          <w:b/>
          <w:bCs/>
          <w:kern w:val="1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招标编号：HNLQ-XM-ZBCG-FW-202312-0020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bookmarkEnd w:id="0"/>
    <w:bookmarkEnd w:id="1"/>
    <w:p>
      <w:pPr>
        <w:spacing w:line="360" w:lineRule="auto"/>
        <w:ind w:firstLine="3281"/>
        <w:jc w:val="left"/>
        <w:rPr>
          <w:rFonts w:ascii="仿宋_GB2312" w:hAnsi="宋体" w:eastAsia="仿宋_GB2312" w:cs="仿宋"/>
          <w:b/>
          <w:kern w:val="1"/>
          <w:sz w:val="28"/>
          <w:szCs w:val="28"/>
        </w:rPr>
      </w:pPr>
      <w:r>
        <w:rPr>
          <w:rFonts w:hint="eastAsia" w:ascii="仿宋_GB2312" w:hAnsi="宋体" w:eastAsia="仿宋_GB2312" w:cs="仿宋"/>
          <w:b/>
          <w:kern w:val="1"/>
          <w:sz w:val="28"/>
          <w:szCs w:val="28"/>
        </w:rPr>
        <w:br w:type="page"/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pStyle w:val="2"/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益常高速扩容工程第五合同段施工所需成品料及碎石场内运输招标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right="708"/>
                    <w:rPr>
                      <w:rFonts w:ascii="仿宋_GB2312" w:hAnsi="宋体" w:eastAsia="仿宋_GB2312" w:cs="仿宋"/>
                      <w:bCs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24"/>
                    </w:rPr>
                    <w:t>HNLQ-XM-ZBCG-FW-202312-0020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3" w:name="_GoBack"/>
                  <w:bookmarkEnd w:id="3"/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YWU2ZmU1MjRkNGFhMWU3ZDZhYWU3MzYxYTJjNzhiYWQifQ=="/>
    <w:docVar w:name="KSO_WPS_MARK_KEY" w:val="a68cf5d9-8cbf-45d6-b0bf-fe26615f1aad"/>
  </w:docVars>
  <w:rsids>
    <w:rsidRoot w:val="1C693FFA"/>
    <w:rsid w:val="00045758"/>
    <w:rsid w:val="000D24AD"/>
    <w:rsid w:val="00226C05"/>
    <w:rsid w:val="003E1303"/>
    <w:rsid w:val="00421647"/>
    <w:rsid w:val="00491C9E"/>
    <w:rsid w:val="0053794D"/>
    <w:rsid w:val="00573023"/>
    <w:rsid w:val="006F788C"/>
    <w:rsid w:val="00775C39"/>
    <w:rsid w:val="00847C40"/>
    <w:rsid w:val="0092749A"/>
    <w:rsid w:val="00C84604"/>
    <w:rsid w:val="00CB60F3"/>
    <w:rsid w:val="00D808BA"/>
    <w:rsid w:val="00EB5E44"/>
    <w:rsid w:val="00EE22BB"/>
    <w:rsid w:val="00F51A63"/>
    <w:rsid w:val="00F63B9B"/>
    <w:rsid w:val="01B91CF5"/>
    <w:rsid w:val="02B27AA1"/>
    <w:rsid w:val="07EB7B9F"/>
    <w:rsid w:val="0A575E56"/>
    <w:rsid w:val="0B3A0692"/>
    <w:rsid w:val="0D4E10FB"/>
    <w:rsid w:val="0EEC2E87"/>
    <w:rsid w:val="11427A70"/>
    <w:rsid w:val="12BB3882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79267E2"/>
    <w:rsid w:val="285C3EA0"/>
    <w:rsid w:val="29604A20"/>
    <w:rsid w:val="2A034E80"/>
    <w:rsid w:val="2BF56F08"/>
    <w:rsid w:val="2D3B51F9"/>
    <w:rsid w:val="2DB047E5"/>
    <w:rsid w:val="2F5E7045"/>
    <w:rsid w:val="2F962A1D"/>
    <w:rsid w:val="312545A3"/>
    <w:rsid w:val="316024E0"/>
    <w:rsid w:val="32C92B5B"/>
    <w:rsid w:val="35387DCA"/>
    <w:rsid w:val="361D2231"/>
    <w:rsid w:val="36A22F3A"/>
    <w:rsid w:val="372873CB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723D21"/>
    <w:rsid w:val="47B51C0C"/>
    <w:rsid w:val="482D2D93"/>
    <w:rsid w:val="4B4F745F"/>
    <w:rsid w:val="4C537026"/>
    <w:rsid w:val="4D602C35"/>
    <w:rsid w:val="4D926364"/>
    <w:rsid w:val="4DE515EF"/>
    <w:rsid w:val="50410DA5"/>
    <w:rsid w:val="53D834D5"/>
    <w:rsid w:val="574E2AFD"/>
    <w:rsid w:val="58742BA9"/>
    <w:rsid w:val="5AA45E6F"/>
    <w:rsid w:val="5B176A45"/>
    <w:rsid w:val="5CFC49EB"/>
    <w:rsid w:val="64741DD4"/>
    <w:rsid w:val="66B85FE7"/>
    <w:rsid w:val="673E4247"/>
    <w:rsid w:val="6BFA107D"/>
    <w:rsid w:val="6C851D90"/>
    <w:rsid w:val="6C944A0C"/>
    <w:rsid w:val="6D1D671F"/>
    <w:rsid w:val="6F004608"/>
    <w:rsid w:val="6F432498"/>
    <w:rsid w:val="70AB2608"/>
    <w:rsid w:val="710D3A7E"/>
    <w:rsid w:val="72797B75"/>
    <w:rsid w:val="73294677"/>
    <w:rsid w:val="74B35C19"/>
    <w:rsid w:val="754A73D9"/>
    <w:rsid w:val="77503843"/>
    <w:rsid w:val="78866B18"/>
    <w:rsid w:val="79B5740E"/>
    <w:rsid w:val="7A030C8C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